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57F2C" w14:textId="77777777" w:rsidR="00192DC3" w:rsidRPr="009200B2" w:rsidRDefault="00192DC3" w:rsidP="009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22B57F7A" wp14:editId="22B57F7B">
            <wp:extent cx="5915025" cy="952500"/>
            <wp:effectExtent l="0" t="0" r="0" b="0"/>
            <wp:docPr id="6" name="Picture 7" descr="C:\Users\user\Desktop\Picture1.png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cture1.png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B57F2D" w14:textId="77777777" w:rsidR="009200B2" w:rsidRPr="009200B2" w:rsidRDefault="000E62DD" w:rsidP="009200B2">
      <w:pPr>
        <w:pStyle w:val="Header"/>
        <w:rPr>
          <w:lang w:val="ro-RO"/>
        </w:rPr>
      </w:pPr>
      <w:r>
        <w:rPr>
          <w:noProof/>
          <w:lang w:val="en-GB" w:eastAsia="en-GB"/>
        </w:rPr>
        <w:pict w14:anchorId="22B57F7C">
          <v:line id="Line 1" o:spid="_x0000_s1026" style="position:absolute;z-index:251660288;visibility:visible" from="1.9pt,5.2pt" to="468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"/>
        </w:pict>
      </w:r>
    </w:p>
    <w:p w14:paraId="22B57F2E" w14:textId="5E8F44DD" w:rsidR="00192DC3" w:rsidRPr="009200B2" w:rsidRDefault="00192DC3" w:rsidP="00192D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0B2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0E62DD">
        <w:rPr>
          <w:rFonts w:ascii="Times New Roman" w:hAnsi="Times New Roman" w:cs="Times New Roman"/>
          <w:b/>
          <w:sz w:val="24"/>
          <w:szCs w:val="24"/>
        </w:rPr>
        <w:t>2648/30.08</w:t>
      </w:r>
      <w:r w:rsidR="008269B4" w:rsidRPr="009200B2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2B57F2F" w14:textId="77777777" w:rsidR="00192DC3" w:rsidRPr="009200B2" w:rsidRDefault="00192DC3" w:rsidP="00192D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2B57F30" w14:textId="77777777" w:rsidR="00D26D2E" w:rsidRPr="009200B2" w:rsidRDefault="00D26D2E" w:rsidP="002059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B57F31" w14:textId="77777777" w:rsidR="002059B2" w:rsidRPr="009200B2" w:rsidRDefault="002059B2" w:rsidP="002059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0B2">
        <w:rPr>
          <w:rFonts w:ascii="Times New Roman" w:hAnsi="Times New Roman" w:cs="Times New Roman"/>
          <w:b/>
          <w:sz w:val="28"/>
          <w:szCs w:val="28"/>
          <w:lang w:val="ro-RO"/>
        </w:rPr>
        <w:t>ANUNȚ DE PARTICIPARE</w:t>
      </w:r>
    </w:p>
    <w:p w14:paraId="22B57F32" w14:textId="77777777" w:rsidR="002059B2" w:rsidRPr="009200B2" w:rsidRDefault="002059B2" w:rsidP="002059B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2B57F33" w14:textId="77777777" w:rsidR="002059B2" w:rsidRPr="009200B2" w:rsidRDefault="002059B2" w:rsidP="002059B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2B57F34" w14:textId="77777777" w:rsidR="00ED1414" w:rsidRPr="009200B2" w:rsidRDefault="00ED1414" w:rsidP="00ED1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0B2">
        <w:rPr>
          <w:rFonts w:ascii="Times New Roman" w:hAnsi="Times New Roman" w:cs="Times New Roman"/>
          <w:b/>
          <w:bCs/>
          <w:iCs/>
          <w:sz w:val="24"/>
          <w:szCs w:val="24"/>
        </w:rPr>
        <w:t>Informații despre Autoritatea contractantă</w:t>
      </w:r>
    </w:p>
    <w:p w14:paraId="22B57F35" w14:textId="77777777" w:rsidR="00ED1414" w:rsidRPr="009200B2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 xml:space="preserve">Denumire: </w:t>
      </w:r>
      <w:r w:rsidRPr="009200B2">
        <w:rPr>
          <w:rFonts w:ascii="Times New Roman" w:hAnsi="Times New Roman" w:cs="Times New Roman"/>
          <w:color w:val="000000"/>
          <w:sz w:val="24"/>
          <w:szCs w:val="24"/>
        </w:rPr>
        <w:t>Direcția Generală</w:t>
      </w:r>
      <w:r w:rsidRPr="009200B2">
        <w:rPr>
          <w:rFonts w:ascii="Times New Roman" w:hAnsi="Times New Roman" w:cs="Times New Roman"/>
          <w:sz w:val="24"/>
          <w:szCs w:val="24"/>
        </w:rPr>
        <w:t xml:space="preserve"> de Administrare Monumente și Promovare Turistică a Județului Hunedoara</w:t>
      </w:r>
    </w:p>
    <w:p w14:paraId="22B57F36" w14:textId="77777777" w:rsidR="00ED1414" w:rsidRPr="009200B2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 xml:space="preserve">Adresă: </w:t>
      </w:r>
      <w:r w:rsidR="00912D85" w:rsidRPr="009200B2">
        <w:rPr>
          <w:rFonts w:ascii="Times New Roman" w:hAnsi="Times New Roman" w:cs="Times New Roman"/>
          <w:sz w:val="24"/>
          <w:szCs w:val="24"/>
        </w:rPr>
        <w:t xml:space="preserve">b-dul, </w:t>
      </w:r>
      <w:r w:rsidRPr="009200B2">
        <w:rPr>
          <w:rFonts w:ascii="Times New Roman" w:hAnsi="Times New Roman" w:cs="Times New Roman"/>
          <w:sz w:val="24"/>
          <w:szCs w:val="24"/>
        </w:rPr>
        <w:t>1 Decembrie 1918</w:t>
      </w:r>
      <w:r w:rsidR="00912D85" w:rsidRPr="009200B2">
        <w:rPr>
          <w:rFonts w:ascii="Times New Roman" w:hAnsi="Times New Roman" w:cs="Times New Roman"/>
          <w:sz w:val="24"/>
          <w:szCs w:val="24"/>
        </w:rPr>
        <w:t>,</w:t>
      </w:r>
      <w:r w:rsidRPr="009200B2">
        <w:rPr>
          <w:rFonts w:ascii="Times New Roman" w:hAnsi="Times New Roman" w:cs="Times New Roman"/>
          <w:sz w:val="24"/>
          <w:szCs w:val="24"/>
        </w:rPr>
        <w:t xml:space="preserve"> nr.28, Municipiul Deva, jud.Hunedoara</w:t>
      </w:r>
    </w:p>
    <w:p w14:paraId="22B57F37" w14:textId="77777777" w:rsidR="00ED1414" w:rsidRPr="009200B2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 xml:space="preserve">Telefon: +40 354105676, </w:t>
      </w:r>
    </w:p>
    <w:p w14:paraId="22B57F38" w14:textId="77777777" w:rsidR="00ED1414" w:rsidRPr="009200B2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200B2">
          <w:rPr>
            <w:rStyle w:val="Hyperlink"/>
            <w:rFonts w:ascii="Times New Roman" w:hAnsi="Times New Roman" w:cs="Times New Roman"/>
            <w:sz w:val="24"/>
            <w:szCs w:val="24"/>
          </w:rPr>
          <w:t>dgampth@gmail.com</w:t>
        </w:r>
      </w:hyperlink>
      <w:r w:rsidRPr="009200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B57F39" w14:textId="77777777" w:rsidR="00ED1414" w:rsidRPr="009200B2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9200B2">
          <w:rPr>
            <w:rStyle w:val="Hyperlink"/>
            <w:rFonts w:ascii="Times New Roman" w:hAnsi="Times New Roman" w:cs="Times New Roman"/>
            <w:sz w:val="24"/>
            <w:szCs w:val="24"/>
          </w:rPr>
          <w:t>www.dgampt.ro</w:t>
        </w:r>
      </w:hyperlink>
      <w:r w:rsidRPr="009200B2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22B57F3A" w14:textId="77777777" w:rsidR="00ED1414" w:rsidRDefault="00ED1414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>Responsabil achiziții publice, persoana de contact: Roxana Adela JULA.</w:t>
      </w:r>
    </w:p>
    <w:p w14:paraId="22B57F3B" w14:textId="77777777" w:rsidR="009200B2" w:rsidRPr="009200B2" w:rsidRDefault="009200B2" w:rsidP="00ED14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7F3C" w14:textId="77777777" w:rsidR="002059B2" w:rsidRPr="009200B2" w:rsidRDefault="002059B2" w:rsidP="00205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0B2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="00593DCA" w:rsidRPr="009200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14:paraId="22B57F3D" w14:textId="5B2FEBE5" w:rsidR="002059B2" w:rsidRPr="009200B2" w:rsidRDefault="009200B2" w:rsidP="000F22CD">
      <w:pPr>
        <w:pStyle w:val="Heading1"/>
        <w:shd w:val="clear" w:color="auto" w:fill="FFFFFF"/>
        <w:spacing w:before="120" w:after="240" w:line="288" w:lineRule="atLeast"/>
        <w:ind w:left="45" w:right="45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color w:val="000000"/>
          <w:sz w:val="24"/>
          <w:szCs w:val="24"/>
        </w:rPr>
        <w:t xml:space="preserve">„Servicii suport pentru organizarea evenimentului </w:t>
      </w:r>
      <w:r w:rsidR="000E62DD">
        <w:rPr>
          <w:color w:val="000000"/>
          <w:sz w:val="24"/>
          <w:szCs w:val="24"/>
        </w:rPr>
        <w:t>SĂRBĂTOAREA NAȚIONALĂ DE LA ȚEBEA</w:t>
      </w:r>
      <w:r w:rsidRPr="00920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0B2">
        <w:rPr>
          <w:rFonts w:ascii="Times New Roman" w:hAnsi="Times New Roman" w:cs="Times New Roman"/>
          <w:i/>
          <w:sz w:val="24"/>
          <w:szCs w:val="24"/>
        </w:rPr>
        <w:t>”</w:t>
      </w:r>
      <w:r w:rsidR="000F22CD" w:rsidRPr="009200B2">
        <w:rPr>
          <w:rFonts w:ascii="Times New Roman" w:hAnsi="Times New Roman" w:cs="Times New Roman"/>
          <w:sz w:val="24"/>
          <w:szCs w:val="24"/>
        </w:rPr>
        <w:t xml:space="preserve">– cod CPV 79952000-2 </w:t>
      </w:r>
      <w:r w:rsidR="000F22CD" w:rsidRPr="009200B2">
        <w:rPr>
          <w:rFonts w:ascii="Times New Roman" w:hAnsi="Times New Roman" w:cs="Times New Roman"/>
          <w:bCs w:val="0"/>
          <w:i/>
          <w:sz w:val="24"/>
          <w:szCs w:val="24"/>
        </w:rPr>
        <w:t>Servicii pentru evenimente</w:t>
      </w:r>
      <w:r w:rsidR="000F22CD" w:rsidRPr="009200B2">
        <w:rPr>
          <w:rFonts w:ascii="Times New Roman" w:hAnsi="Times New Roman" w:cs="Times New Roman"/>
          <w:color w:val="333333"/>
          <w:sz w:val="24"/>
          <w:szCs w:val="24"/>
        </w:rPr>
        <w:t xml:space="preserve"> (Rev. 2)</w:t>
      </w:r>
      <w:r w:rsidR="00BE4EEA" w:rsidRPr="009200B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059B2" w:rsidRPr="009200B2">
        <w:rPr>
          <w:rFonts w:ascii="Times New Roman" w:hAnsi="Times New Roman" w:cs="Times New Roman"/>
          <w:sz w:val="24"/>
          <w:szCs w:val="24"/>
        </w:rPr>
        <w:tab/>
      </w:r>
    </w:p>
    <w:p w14:paraId="22B57F3E" w14:textId="77777777" w:rsidR="002059B2" w:rsidRPr="009200B2" w:rsidRDefault="002059B2" w:rsidP="00920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Durata contractului</w:t>
      </w:r>
    </w:p>
    <w:p w14:paraId="22B57F3F" w14:textId="77777777" w:rsidR="002E76BA" w:rsidRPr="009200B2" w:rsidRDefault="000F22CD" w:rsidP="002E76BA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>Valabilitatea contractului începe de la semnarea a</w:t>
      </w:r>
      <w:r w:rsidR="009200B2">
        <w:rPr>
          <w:rFonts w:ascii="Times New Roman" w:hAnsi="Times New Roman" w:cs="Times New Roman"/>
          <w:sz w:val="24"/>
          <w:szCs w:val="24"/>
        </w:rPr>
        <w:t>cestuia de către părți și durează</w:t>
      </w:r>
      <w:r w:rsidRPr="009200B2">
        <w:rPr>
          <w:rFonts w:ascii="Times New Roman" w:hAnsi="Times New Roman" w:cs="Times New Roman"/>
          <w:sz w:val="24"/>
          <w:szCs w:val="24"/>
        </w:rPr>
        <w:t xml:space="preserve"> pȃnă la finalizarea activităților pentru care s-au angajat partenerii</w:t>
      </w:r>
      <w:r w:rsidR="002E76BA" w:rsidRPr="009200B2">
        <w:rPr>
          <w:rFonts w:ascii="Times New Roman" w:hAnsi="Times New Roman" w:cs="Times New Roman"/>
          <w:sz w:val="24"/>
          <w:szCs w:val="24"/>
        </w:rPr>
        <w:t>.</w:t>
      </w:r>
    </w:p>
    <w:p w14:paraId="22B57F40" w14:textId="77777777" w:rsidR="002059B2" w:rsidRDefault="002E76BA" w:rsidP="002E76B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>Contractul nu va fi considerat terminat până când părţile nu şi-au îndeplinit toate obligaţiile asumate  prin  contract</w:t>
      </w:r>
      <w:r w:rsidR="002059B2" w:rsidRPr="00920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57F41" w14:textId="77777777" w:rsidR="009200B2" w:rsidRPr="009200B2" w:rsidRDefault="009200B2" w:rsidP="002E76B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B57F42" w14:textId="77777777" w:rsidR="002059B2" w:rsidRPr="009200B2" w:rsidRDefault="0092191C" w:rsidP="00921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0B2">
        <w:rPr>
          <w:rFonts w:ascii="Times New Roman" w:hAnsi="Times New Roman" w:cs="Times New Roman"/>
          <w:b/>
          <w:sz w:val="24"/>
          <w:szCs w:val="24"/>
          <w:lang w:val="ro-RO"/>
        </w:rPr>
        <w:t>Valoarea estimată a contractului</w:t>
      </w:r>
    </w:p>
    <w:p w14:paraId="22B57F43" w14:textId="6DD76DDC" w:rsidR="002E76BA" w:rsidRDefault="002E76BA" w:rsidP="002E76B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>Valoarea maximală estimată a serviciilor/activităților care vor fi prestate pentru derul</w:t>
      </w:r>
      <w:r w:rsidR="000E62DD">
        <w:rPr>
          <w:rFonts w:ascii="Times New Roman" w:hAnsi="Times New Roman" w:cs="Times New Roman"/>
          <w:sz w:val="24"/>
          <w:szCs w:val="24"/>
        </w:rPr>
        <w:t>area contractului este de 11.200</w:t>
      </w:r>
      <w:r w:rsidRPr="009200B2">
        <w:rPr>
          <w:rFonts w:ascii="Times New Roman" w:hAnsi="Times New Roman" w:cs="Times New Roman"/>
          <w:sz w:val="24"/>
          <w:szCs w:val="24"/>
        </w:rPr>
        <w:t>,00 lei</w:t>
      </w:r>
      <w:r w:rsidR="009200B2">
        <w:rPr>
          <w:rFonts w:ascii="Times New Roman" w:hAnsi="Times New Roman" w:cs="Times New Roman"/>
          <w:sz w:val="24"/>
          <w:szCs w:val="24"/>
        </w:rPr>
        <w:t>,</w:t>
      </w:r>
      <w:r w:rsidRPr="009200B2">
        <w:rPr>
          <w:rFonts w:ascii="Times New Roman" w:hAnsi="Times New Roman" w:cs="Times New Roman"/>
          <w:sz w:val="24"/>
          <w:szCs w:val="24"/>
        </w:rPr>
        <w:t xml:space="preserve"> TVA</w:t>
      </w:r>
      <w:r w:rsidR="009200B2">
        <w:rPr>
          <w:rFonts w:ascii="Times New Roman" w:hAnsi="Times New Roman" w:cs="Times New Roman"/>
          <w:sz w:val="24"/>
          <w:szCs w:val="24"/>
        </w:rPr>
        <w:t xml:space="preserve"> inclus</w:t>
      </w:r>
      <w:r w:rsidRPr="009200B2">
        <w:rPr>
          <w:rFonts w:ascii="Times New Roman" w:hAnsi="Times New Roman" w:cs="Times New Roman"/>
          <w:sz w:val="24"/>
          <w:szCs w:val="24"/>
        </w:rPr>
        <w:t>.</w:t>
      </w:r>
    </w:p>
    <w:p w14:paraId="22B57F44" w14:textId="77777777" w:rsidR="009200B2" w:rsidRPr="009200B2" w:rsidRDefault="009200B2" w:rsidP="002E76B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B57F45" w14:textId="77777777" w:rsidR="002059B2" w:rsidRPr="009200B2" w:rsidRDefault="0092191C" w:rsidP="009219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Sursa de finanțare</w:t>
      </w:r>
    </w:p>
    <w:p w14:paraId="22B57F46" w14:textId="77777777" w:rsidR="0092191C" w:rsidRDefault="0092191C" w:rsidP="0050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 xml:space="preserve">Bugetul </w:t>
      </w:r>
      <w:r w:rsidR="00192DC3" w:rsidRPr="009200B2">
        <w:rPr>
          <w:rFonts w:ascii="Times New Roman" w:hAnsi="Times New Roman" w:cs="Times New Roman"/>
          <w:sz w:val="24"/>
          <w:szCs w:val="24"/>
        </w:rPr>
        <w:t>propriu al DGAMPT</w:t>
      </w:r>
      <w:r w:rsidR="009200B2">
        <w:rPr>
          <w:rFonts w:ascii="Times New Roman" w:hAnsi="Times New Roman" w:cs="Times New Roman"/>
          <w:sz w:val="24"/>
          <w:szCs w:val="24"/>
        </w:rPr>
        <w:t xml:space="preserve"> Hunedoara.</w:t>
      </w:r>
    </w:p>
    <w:p w14:paraId="22B57F47" w14:textId="77777777" w:rsidR="009200B2" w:rsidRPr="009200B2" w:rsidRDefault="009200B2" w:rsidP="0050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B57F48" w14:textId="77777777" w:rsidR="00ED1414" w:rsidRPr="009200B2" w:rsidRDefault="00ED1414" w:rsidP="00ED14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Documente solicitate, condiții de participare</w:t>
      </w:r>
    </w:p>
    <w:p w14:paraId="22B57F49" w14:textId="77777777" w:rsidR="002E76BA" w:rsidRPr="009200B2" w:rsidRDefault="002E76BA" w:rsidP="002E76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  <w:r w:rsidRPr="009200B2">
        <w:rPr>
          <w:rFonts w:ascii="Times New Roman" w:hAnsi="Times New Roman" w:cs="Times New Roman"/>
          <w:sz w:val="24"/>
          <w:szCs w:val="24"/>
          <w:lang w:val="en-AU"/>
        </w:rPr>
        <w:t xml:space="preserve">Formular nr. 1 – </w:t>
      </w:r>
      <w:r w:rsidRPr="009200B2">
        <w:rPr>
          <w:rFonts w:ascii="Times New Roman" w:hAnsi="Times New Roman" w:cs="Times New Roman"/>
          <w:sz w:val="24"/>
          <w:szCs w:val="24"/>
        </w:rPr>
        <w:t>Formular de Informații generale</w:t>
      </w:r>
    </w:p>
    <w:p w14:paraId="22B57F4A" w14:textId="77777777" w:rsidR="002E76BA" w:rsidRPr="009200B2" w:rsidRDefault="002E76BA" w:rsidP="002E76BA">
      <w:pPr>
        <w:pStyle w:val="DefaultText"/>
        <w:ind w:firstLine="360"/>
        <w:rPr>
          <w:szCs w:val="24"/>
          <w:lang w:val="en-AU"/>
        </w:rPr>
      </w:pPr>
      <w:r w:rsidRPr="009200B2">
        <w:rPr>
          <w:szCs w:val="24"/>
          <w:lang w:val="en-AU"/>
        </w:rPr>
        <w:t xml:space="preserve">Formular nr. 2 -  </w:t>
      </w:r>
      <w:r w:rsidRPr="009200B2">
        <w:rPr>
          <w:szCs w:val="24"/>
        </w:rPr>
        <w:t xml:space="preserve">Declaraţie </w:t>
      </w:r>
      <w:r w:rsidRPr="009200B2">
        <w:rPr>
          <w:szCs w:val="24"/>
          <w:shd w:val="clear" w:color="auto" w:fill="FFFFFF"/>
        </w:rPr>
        <w:t xml:space="preserve">privind neîncadrarea în prevederile art. 164, 165 și 167 </w:t>
      </w:r>
      <w:r w:rsidRPr="009200B2">
        <w:rPr>
          <w:szCs w:val="24"/>
        </w:rPr>
        <w:t>din Legea nr 98/2016 privind achiziţiile publice</w:t>
      </w:r>
    </w:p>
    <w:p w14:paraId="22B57F4B" w14:textId="77777777" w:rsidR="002E76BA" w:rsidRPr="009200B2" w:rsidRDefault="002E76BA" w:rsidP="002E76BA">
      <w:pPr>
        <w:pStyle w:val="DefaultText"/>
        <w:ind w:firstLine="360"/>
        <w:rPr>
          <w:szCs w:val="24"/>
          <w:lang w:val="fr-FR"/>
        </w:rPr>
      </w:pPr>
      <w:r w:rsidRPr="009200B2">
        <w:rPr>
          <w:bCs/>
          <w:iCs/>
          <w:szCs w:val="24"/>
        </w:rPr>
        <w:t xml:space="preserve">Formular nr. 3 – </w:t>
      </w:r>
      <w:r w:rsidRPr="009200B2">
        <w:rPr>
          <w:szCs w:val="24"/>
        </w:rPr>
        <w:t>Declaraţie</w:t>
      </w:r>
      <w:r w:rsidRPr="009200B2">
        <w:rPr>
          <w:szCs w:val="24"/>
          <w:lang w:val="fr-FR"/>
        </w:rPr>
        <w:t xml:space="preserve"> privind neincadrarea in prevederile art.59-60 din Legea nr 98/2016 privind achizitiile publice  (evitarea conflictului de interese)</w:t>
      </w:r>
    </w:p>
    <w:p w14:paraId="22B57F4C" w14:textId="77777777" w:rsidR="002E76BA" w:rsidRPr="009200B2" w:rsidRDefault="002E76BA" w:rsidP="002E76B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200B2">
        <w:rPr>
          <w:rFonts w:ascii="Times New Roman" w:hAnsi="Times New Roman" w:cs="Times New Roman"/>
          <w:bCs/>
          <w:iCs/>
          <w:sz w:val="24"/>
          <w:szCs w:val="24"/>
        </w:rPr>
        <w:t>Formular n</w:t>
      </w:r>
      <w:r w:rsidR="009200B2">
        <w:rPr>
          <w:rFonts w:ascii="Times New Roman" w:hAnsi="Times New Roman" w:cs="Times New Roman"/>
          <w:bCs/>
          <w:iCs/>
          <w:sz w:val="24"/>
          <w:szCs w:val="24"/>
        </w:rPr>
        <w:t xml:space="preserve">r. </w:t>
      </w:r>
      <w:r w:rsidRPr="009200B2">
        <w:rPr>
          <w:rFonts w:ascii="Times New Roman" w:hAnsi="Times New Roman" w:cs="Times New Roman"/>
          <w:bCs/>
          <w:iCs/>
          <w:sz w:val="24"/>
          <w:szCs w:val="24"/>
        </w:rPr>
        <w:t xml:space="preserve">4 - </w:t>
      </w:r>
      <w:r w:rsidRPr="009200B2">
        <w:rPr>
          <w:rFonts w:ascii="Times New Roman" w:hAnsi="Times New Roman" w:cs="Times New Roman"/>
          <w:sz w:val="24"/>
          <w:szCs w:val="24"/>
        </w:rPr>
        <w:t>Declaraţie</w:t>
      </w:r>
      <w:r w:rsidRPr="009200B2">
        <w:rPr>
          <w:rFonts w:ascii="Times New Roman" w:hAnsi="Times New Roman" w:cs="Times New Roman"/>
          <w:bCs/>
          <w:sz w:val="24"/>
          <w:szCs w:val="24"/>
        </w:rPr>
        <w:t xml:space="preserve"> pe propria raspundere privind respectarea legislatiei </w:t>
      </w:r>
      <w:r w:rsidRPr="009200B2">
        <w:rPr>
          <w:rFonts w:ascii="Times New Roman" w:hAnsi="Times New Roman" w:cs="Times New Roman"/>
          <w:sz w:val="24"/>
          <w:szCs w:val="24"/>
        </w:rPr>
        <w:t>din domeniile mediului, social şi al relaţiilor de muncă</w:t>
      </w:r>
    </w:p>
    <w:p w14:paraId="22B57F4D" w14:textId="77777777" w:rsidR="002E76BA" w:rsidRPr="009200B2" w:rsidRDefault="002E76BA" w:rsidP="002E76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 xml:space="preserve">Certificat de înregistrare </w:t>
      </w:r>
      <w:r w:rsidR="005A1C26" w:rsidRPr="009200B2">
        <w:rPr>
          <w:rFonts w:ascii="Times New Roman" w:hAnsi="Times New Roman" w:cs="Times New Roman"/>
          <w:sz w:val="24"/>
          <w:szCs w:val="24"/>
        </w:rPr>
        <w:t>fiscală</w:t>
      </w:r>
    </w:p>
    <w:p w14:paraId="22B57F4E" w14:textId="77777777" w:rsidR="00C4507E" w:rsidRDefault="00C4507E" w:rsidP="002E76BA">
      <w:pPr>
        <w:spacing w:after="0" w:line="240" w:lineRule="auto"/>
        <w:ind w:left="-108" w:firstLine="46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>Prezentare propunere financiară</w:t>
      </w:r>
    </w:p>
    <w:p w14:paraId="22B57F4F" w14:textId="77777777" w:rsidR="009200B2" w:rsidRDefault="009200B2" w:rsidP="002E76BA">
      <w:pPr>
        <w:spacing w:after="0" w:line="240" w:lineRule="auto"/>
        <w:ind w:left="-108" w:firstLine="468"/>
        <w:jc w:val="both"/>
        <w:rPr>
          <w:rFonts w:ascii="Times New Roman" w:hAnsi="Times New Roman" w:cs="Times New Roman"/>
          <w:sz w:val="24"/>
          <w:szCs w:val="24"/>
        </w:rPr>
      </w:pPr>
    </w:p>
    <w:p w14:paraId="22B57F50" w14:textId="77777777" w:rsidR="003613F8" w:rsidRDefault="003613F8" w:rsidP="002E76BA">
      <w:pPr>
        <w:spacing w:after="0" w:line="240" w:lineRule="auto"/>
        <w:ind w:left="-108" w:firstLine="468"/>
        <w:jc w:val="both"/>
        <w:rPr>
          <w:rFonts w:ascii="Times New Roman" w:hAnsi="Times New Roman" w:cs="Times New Roman"/>
          <w:sz w:val="24"/>
          <w:szCs w:val="24"/>
        </w:rPr>
      </w:pPr>
    </w:p>
    <w:p w14:paraId="22B57F51" w14:textId="77777777" w:rsidR="009200B2" w:rsidRPr="009200B2" w:rsidRDefault="009200B2" w:rsidP="002E76BA">
      <w:pPr>
        <w:spacing w:after="0" w:line="240" w:lineRule="auto"/>
        <w:ind w:left="-108" w:firstLine="468"/>
        <w:jc w:val="both"/>
        <w:rPr>
          <w:rFonts w:ascii="Times New Roman" w:hAnsi="Times New Roman" w:cs="Times New Roman"/>
          <w:sz w:val="24"/>
          <w:szCs w:val="24"/>
        </w:rPr>
      </w:pPr>
    </w:p>
    <w:p w14:paraId="22B57F52" w14:textId="77777777" w:rsidR="0042195C" w:rsidRPr="009200B2" w:rsidRDefault="00F57259" w:rsidP="00F57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  <w:lang w:eastAsia="ro-RO"/>
        </w:rPr>
        <w:lastRenderedPageBreak/>
        <w:t>T</w:t>
      </w:r>
      <w:r w:rsidR="00C958B1" w:rsidRPr="009200B2">
        <w:rPr>
          <w:rFonts w:ascii="Times New Roman" w:hAnsi="Times New Roman" w:cs="Times New Roman"/>
          <w:b/>
          <w:sz w:val="24"/>
          <w:szCs w:val="24"/>
        </w:rPr>
        <w:t xml:space="preserve">ermenul </w:t>
      </w:r>
      <w:r w:rsidRPr="009200B2">
        <w:rPr>
          <w:rFonts w:ascii="Times New Roman" w:hAnsi="Times New Roman" w:cs="Times New Roman"/>
          <w:b/>
          <w:sz w:val="24"/>
          <w:szCs w:val="24"/>
        </w:rPr>
        <w:t>limită de depunere a ofertelor</w:t>
      </w:r>
    </w:p>
    <w:p w14:paraId="22B57F53" w14:textId="4A045FE3" w:rsidR="00C4507E" w:rsidRPr="009200B2" w:rsidRDefault="00C4507E" w:rsidP="00C44E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>Oferta se va depune la adresa Autorității contractante</w:t>
      </w:r>
      <w:r w:rsidR="00D036DB" w:rsidRPr="009200B2">
        <w:rPr>
          <w:rFonts w:ascii="Times New Roman" w:hAnsi="Times New Roman" w:cs="Times New Roman"/>
          <w:sz w:val="24"/>
          <w:szCs w:val="24"/>
          <w:lang w:eastAsia="ro-RO"/>
        </w:rPr>
        <w:t>:</w:t>
      </w:r>
      <w:r w:rsidR="003613F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9200B2" w:rsidRPr="009200B2">
        <w:rPr>
          <w:rFonts w:ascii="Times New Roman" w:hAnsi="Times New Roman" w:cs="Times New Roman"/>
          <w:sz w:val="24"/>
          <w:szCs w:val="24"/>
        </w:rPr>
        <w:t>blvd</w:t>
      </w:r>
      <w:r w:rsidRPr="009200B2">
        <w:rPr>
          <w:rFonts w:ascii="Times New Roman" w:hAnsi="Times New Roman" w:cs="Times New Roman"/>
          <w:sz w:val="24"/>
          <w:szCs w:val="24"/>
        </w:rPr>
        <w:t>. 1 Decembrie 1918</w:t>
      </w:r>
      <w:r w:rsidR="00D036DB" w:rsidRPr="009200B2">
        <w:rPr>
          <w:rFonts w:ascii="Times New Roman" w:hAnsi="Times New Roman" w:cs="Times New Roman"/>
          <w:sz w:val="24"/>
          <w:szCs w:val="24"/>
        </w:rPr>
        <w:t>,</w:t>
      </w:r>
      <w:r w:rsidRPr="009200B2">
        <w:rPr>
          <w:rFonts w:ascii="Times New Roman" w:hAnsi="Times New Roman" w:cs="Times New Roman"/>
          <w:sz w:val="24"/>
          <w:szCs w:val="24"/>
        </w:rPr>
        <w:t xml:space="preserve"> nr.28, Municipiul Deva, jud.Hunedoara</w:t>
      </w:r>
      <w:r w:rsidR="009200B2" w:rsidRPr="009200B2">
        <w:rPr>
          <w:rFonts w:ascii="Times New Roman" w:hAnsi="Times New Roman" w:cs="Times New Roman"/>
          <w:sz w:val="24"/>
          <w:szCs w:val="24"/>
        </w:rPr>
        <w:t>,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 xml:space="preserve"> până cel târziu la data de </w:t>
      </w:r>
      <w:r w:rsidR="000E62DD">
        <w:rPr>
          <w:rFonts w:ascii="Times New Roman" w:hAnsi="Times New Roman" w:cs="Times New Roman"/>
          <w:sz w:val="24"/>
          <w:szCs w:val="24"/>
          <w:lang w:eastAsia="ro-RO"/>
        </w:rPr>
        <w:t>02.09.2022, ora 12</w:t>
      </w:r>
      <w:r w:rsidR="002E76BA" w:rsidRPr="009200B2">
        <w:rPr>
          <w:rFonts w:ascii="Times New Roman" w:hAnsi="Times New Roman" w:cs="Times New Roman"/>
          <w:sz w:val="24"/>
          <w:szCs w:val="24"/>
          <w:vertAlign w:val="superscript"/>
          <w:lang w:eastAsia="ro-RO"/>
        </w:rPr>
        <w:t>00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2B57F54" w14:textId="15A553B3" w:rsidR="009200B2" w:rsidRPr="009200B2" w:rsidRDefault="00865D88" w:rsidP="00F5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C4507E" w:rsidRPr="009200B2">
        <w:rPr>
          <w:rFonts w:ascii="Times New Roman" w:hAnsi="Times New Roman" w:cs="Times New Roman"/>
          <w:sz w:val="24"/>
          <w:szCs w:val="24"/>
          <w:lang w:eastAsia="ro-RO"/>
        </w:rPr>
        <w:t>Deschiderea</w:t>
      </w:r>
      <w:r w:rsidR="003613F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 xml:space="preserve">ofertelor: </w:t>
      </w:r>
      <w:r w:rsidR="000E62DD">
        <w:rPr>
          <w:rFonts w:ascii="Times New Roman" w:hAnsi="Times New Roman" w:cs="Times New Roman"/>
          <w:sz w:val="24"/>
          <w:szCs w:val="24"/>
          <w:lang w:eastAsia="ro-RO"/>
        </w:rPr>
        <w:t>02.09.2022, ora 13</w:t>
      </w:r>
      <w:r w:rsidR="002E76BA" w:rsidRPr="009200B2">
        <w:rPr>
          <w:rFonts w:ascii="Times New Roman" w:hAnsi="Times New Roman" w:cs="Times New Roman"/>
          <w:sz w:val="24"/>
          <w:szCs w:val="24"/>
          <w:vertAlign w:val="superscript"/>
          <w:lang w:eastAsia="ro-RO"/>
        </w:rPr>
        <w:t>00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C958B1" w:rsidRPr="009200B2">
        <w:rPr>
          <w:rFonts w:ascii="Times New Roman" w:hAnsi="Times New Roman" w:cs="Times New Roman"/>
          <w:sz w:val="24"/>
          <w:szCs w:val="24"/>
          <w:lang w:eastAsia="ro-RO"/>
        </w:rPr>
        <w:t xml:space="preserve"> la sediul a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>utorității contractante.</w:t>
      </w:r>
    </w:p>
    <w:p w14:paraId="22B57F55" w14:textId="77777777" w:rsidR="009200B2" w:rsidRPr="009200B2" w:rsidRDefault="009200B2" w:rsidP="00F5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2B57F56" w14:textId="77777777" w:rsidR="00F57259" w:rsidRPr="009200B2" w:rsidRDefault="00F57259" w:rsidP="00F57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Limba sau limbile în care trebuie redactate ofertele</w:t>
      </w:r>
    </w:p>
    <w:p w14:paraId="22B57F57" w14:textId="77777777" w:rsidR="00F57259" w:rsidRDefault="00F57259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>Ofertele se vor redacta în limba română.</w:t>
      </w:r>
    </w:p>
    <w:p w14:paraId="22B57F58" w14:textId="77777777" w:rsidR="009200B2" w:rsidRPr="009200B2" w:rsidRDefault="009200B2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2B57F59" w14:textId="77777777" w:rsidR="00F57259" w:rsidRPr="009200B2" w:rsidRDefault="00F57259" w:rsidP="00F57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Perioada de timp în care ofertantul trebuie să își mențină oferta valabilă</w:t>
      </w:r>
    </w:p>
    <w:p w14:paraId="22B57F5A" w14:textId="77777777" w:rsidR="0042195C" w:rsidRDefault="00F57259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>Termen de valabilitate a</w:t>
      </w:r>
      <w:r w:rsidR="00D81249" w:rsidRPr="009200B2">
        <w:rPr>
          <w:rFonts w:ascii="Times New Roman" w:hAnsi="Times New Roman" w:cs="Times New Roman"/>
          <w:sz w:val="24"/>
          <w:szCs w:val="24"/>
          <w:lang w:eastAsia="ro-RO"/>
        </w:rPr>
        <w:t>l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 xml:space="preserve"> ofertei: minim </w:t>
      </w:r>
      <w:r w:rsidR="002E76BA" w:rsidRPr="009200B2">
        <w:rPr>
          <w:rFonts w:ascii="Times New Roman" w:hAnsi="Times New Roman" w:cs="Times New Roman"/>
          <w:sz w:val="24"/>
          <w:szCs w:val="24"/>
          <w:lang w:eastAsia="ro-RO"/>
        </w:rPr>
        <w:t>3</w:t>
      </w:r>
      <w:r w:rsidRPr="009200B2">
        <w:rPr>
          <w:rFonts w:ascii="Times New Roman" w:hAnsi="Times New Roman" w:cs="Times New Roman"/>
          <w:sz w:val="24"/>
          <w:szCs w:val="24"/>
          <w:lang w:eastAsia="ro-RO"/>
        </w:rPr>
        <w:t xml:space="preserve">0 zile de la </w:t>
      </w:r>
      <w:r w:rsidRPr="009200B2">
        <w:rPr>
          <w:rFonts w:ascii="Times New Roman" w:hAnsi="Times New Roman" w:cs="Times New Roman"/>
          <w:iCs/>
          <w:sz w:val="24"/>
          <w:szCs w:val="24"/>
        </w:rPr>
        <w:t>data limită stabilită pentru depunerea ofertelor.</w:t>
      </w:r>
    </w:p>
    <w:p w14:paraId="22B57F5B" w14:textId="77777777" w:rsidR="009200B2" w:rsidRPr="009200B2" w:rsidRDefault="009200B2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2B57F5C" w14:textId="77777777" w:rsidR="00F57259" w:rsidRPr="009200B2" w:rsidRDefault="00F57259" w:rsidP="00F57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Criteriul de atribuire al contractului de achiziție</w:t>
      </w:r>
    </w:p>
    <w:p w14:paraId="22B57F5D" w14:textId="77777777" w:rsidR="00F57259" w:rsidRDefault="00F57259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200B2">
        <w:rPr>
          <w:rFonts w:ascii="Times New Roman" w:hAnsi="Times New Roman" w:cs="Times New Roman"/>
          <w:sz w:val="24"/>
          <w:szCs w:val="24"/>
          <w:lang w:eastAsia="ro-RO"/>
        </w:rPr>
        <w:t>Prețul cel mai scăzut</w:t>
      </w:r>
    </w:p>
    <w:p w14:paraId="22B57F5E" w14:textId="77777777" w:rsidR="009200B2" w:rsidRPr="009200B2" w:rsidRDefault="009200B2" w:rsidP="0050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2B57F5F" w14:textId="77777777" w:rsidR="00F57259" w:rsidRPr="009200B2" w:rsidRDefault="00F57259" w:rsidP="00D46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B2">
        <w:rPr>
          <w:rFonts w:ascii="Times New Roman" w:hAnsi="Times New Roman" w:cs="Times New Roman"/>
          <w:b/>
          <w:sz w:val="24"/>
          <w:szCs w:val="24"/>
        </w:rPr>
        <w:t>Garanții solicitate</w:t>
      </w:r>
    </w:p>
    <w:p w14:paraId="22B57F60" w14:textId="77777777" w:rsidR="0092191C" w:rsidRPr="009200B2" w:rsidRDefault="00F57259" w:rsidP="00192D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>G</w:t>
      </w:r>
      <w:r w:rsidR="002E76BA" w:rsidRPr="009200B2">
        <w:rPr>
          <w:rFonts w:ascii="Times New Roman" w:hAnsi="Times New Roman" w:cs="Times New Roman"/>
          <w:sz w:val="24"/>
          <w:szCs w:val="24"/>
        </w:rPr>
        <w:t>aranția</w:t>
      </w:r>
      <w:r w:rsidRPr="009200B2">
        <w:rPr>
          <w:rFonts w:ascii="Times New Roman" w:hAnsi="Times New Roman" w:cs="Times New Roman"/>
          <w:sz w:val="24"/>
          <w:szCs w:val="24"/>
        </w:rPr>
        <w:t xml:space="preserve"> de bună execuție </w:t>
      </w:r>
      <w:r w:rsidR="002E76BA" w:rsidRPr="009200B2">
        <w:rPr>
          <w:rFonts w:ascii="Times New Roman" w:hAnsi="Times New Roman" w:cs="Times New Roman"/>
          <w:sz w:val="24"/>
          <w:szCs w:val="24"/>
        </w:rPr>
        <w:t>–</w:t>
      </w:r>
      <w:r w:rsidR="003613F8">
        <w:rPr>
          <w:rFonts w:ascii="Times New Roman" w:hAnsi="Times New Roman" w:cs="Times New Roman"/>
          <w:sz w:val="24"/>
          <w:szCs w:val="24"/>
        </w:rPr>
        <w:t xml:space="preserve"> </w:t>
      </w:r>
      <w:r w:rsidR="002E76BA" w:rsidRPr="009200B2">
        <w:rPr>
          <w:rFonts w:ascii="Times New Roman" w:hAnsi="Times New Roman" w:cs="Times New Roman"/>
          <w:sz w:val="24"/>
          <w:szCs w:val="24"/>
        </w:rPr>
        <w:t>NU ESTE CAZUL</w:t>
      </w:r>
      <w:r w:rsidR="0050192B" w:rsidRPr="009200B2">
        <w:rPr>
          <w:rFonts w:ascii="Times New Roman" w:hAnsi="Times New Roman" w:cs="Times New Roman"/>
          <w:sz w:val="24"/>
          <w:szCs w:val="24"/>
        </w:rPr>
        <w:t>.</w:t>
      </w:r>
    </w:p>
    <w:p w14:paraId="22B57F61" w14:textId="77777777" w:rsidR="0092191C" w:rsidRDefault="0092191C" w:rsidP="00D4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7F62" w14:textId="77777777" w:rsidR="006E3B5E" w:rsidRPr="009200B2" w:rsidRDefault="006E3B5E" w:rsidP="00D4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7F63" w14:textId="77777777" w:rsidR="009200B2" w:rsidRPr="009200B2" w:rsidRDefault="009200B2" w:rsidP="00D4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7F64" w14:textId="77777777" w:rsidR="00ED1414" w:rsidRPr="009200B2" w:rsidRDefault="00ED1414" w:rsidP="00ED1414">
      <w:pPr>
        <w:pStyle w:val="Standard"/>
        <w:tabs>
          <w:tab w:val="left" w:pos="720"/>
        </w:tabs>
        <w:ind w:firstLine="360"/>
        <w:rPr>
          <w:rFonts w:cs="Times New Roman"/>
        </w:rPr>
      </w:pPr>
      <w:r w:rsidRPr="009200B2">
        <w:rPr>
          <w:rFonts w:cs="Times New Roman"/>
        </w:rPr>
        <w:t>Cu deosebită considerație,</w:t>
      </w:r>
      <w:r w:rsidRPr="009200B2">
        <w:rPr>
          <w:rFonts w:cs="Times New Roman"/>
        </w:rPr>
        <w:tab/>
      </w:r>
      <w:r w:rsidRPr="009200B2">
        <w:rPr>
          <w:rFonts w:cs="Times New Roman"/>
        </w:rPr>
        <w:tab/>
      </w:r>
    </w:p>
    <w:p w14:paraId="22B57F65" w14:textId="77777777" w:rsidR="00ED1414" w:rsidRPr="009200B2" w:rsidRDefault="00ED1414" w:rsidP="00ED1414">
      <w:pPr>
        <w:pStyle w:val="Standard"/>
        <w:ind w:left="708" w:firstLine="708"/>
        <w:rPr>
          <w:rFonts w:cs="Times New Roman"/>
        </w:rPr>
      </w:pPr>
    </w:p>
    <w:p w14:paraId="22B57F66" w14:textId="77777777" w:rsidR="00ED1414" w:rsidRPr="009200B2" w:rsidRDefault="00ED1414" w:rsidP="00ED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b/>
          <w:color w:val="0D0D0D"/>
          <w:sz w:val="24"/>
          <w:szCs w:val="24"/>
        </w:rPr>
        <w:t>Director General,</w:t>
      </w:r>
    </w:p>
    <w:p w14:paraId="22B57F67" w14:textId="77777777" w:rsidR="00593DCA" w:rsidRPr="009200B2" w:rsidRDefault="003613F8" w:rsidP="00593D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1414" w:rsidRPr="009200B2">
        <w:rPr>
          <w:rFonts w:ascii="Times New Roman" w:hAnsi="Times New Roman" w:cs="Times New Roman"/>
          <w:color w:val="000000"/>
          <w:sz w:val="24"/>
          <w:szCs w:val="24"/>
        </w:rPr>
        <w:t>Radu BARB</w:t>
      </w:r>
      <w:r w:rsidR="00ED1414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14:paraId="22B57F68" w14:textId="77777777" w:rsidR="00DE221E" w:rsidRPr="009200B2" w:rsidRDefault="00DE221E" w:rsidP="00593D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D0D0D"/>
          <w:sz w:val="24"/>
          <w:szCs w:val="24"/>
        </w:rPr>
      </w:pPr>
    </w:p>
    <w:p w14:paraId="22B57F69" w14:textId="77777777" w:rsidR="00ED1414" w:rsidRPr="009200B2" w:rsidRDefault="00ED1414" w:rsidP="00DE22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p w14:paraId="22B57F6A" w14:textId="77777777" w:rsidR="009200B2" w:rsidRPr="009200B2" w:rsidRDefault="009200B2" w:rsidP="00DE22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p w14:paraId="22B57F6B" w14:textId="77777777" w:rsidR="009200B2" w:rsidRPr="009200B2" w:rsidRDefault="009200B2" w:rsidP="00DE22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p w14:paraId="22B57F6C" w14:textId="77777777" w:rsidR="002E76BA" w:rsidRPr="009200B2" w:rsidRDefault="002E76BA" w:rsidP="00DE22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p w14:paraId="22B57F6D" w14:textId="0288BB38" w:rsidR="00DE221E" w:rsidRPr="009200B2" w:rsidRDefault="00DE221E" w:rsidP="00DE22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9200B2">
        <w:rPr>
          <w:rFonts w:ascii="Times New Roman" w:hAnsi="Times New Roman" w:cs="Times New Roman"/>
          <w:color w:val="0D0D0D"/>
          <w:sz w:val="24"/>
          <w:szCs w:val="24"/>
        </w:rPr>
        <w:t>Servici</w:t>
      </w:r>
      <w:r w:rsidR="002E76BA" w:rsidRPr="009200B2">
        <w:rPr>
          <w:rFonts w:ascii="Times New Roman" w:hAnsi="Times New Roman" w:cs="Times New Roman"/>
          <w:color w:val="0D0D0D"/>
          <w:sz w:val="24"/>
          <w:szCs w:val="24"/>
        </w:rPr>
        <w:t xml:space="preserve">ul Administrare Monumente,    </w:t>
      </w:r>
      <w:r w:rsidR="002E76BA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14:paraId="22B57F6E" w14:textId="77777777" w:rsidR="00DE221E" w:rsidRPr="009200B2" w:rsidRDefault="00DE221E" w:rsidP="00DE22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9200B2">
        <w:rPr>
          <w:rFonts w:ascii="Times New Roman" w:hAnsi="Times New Roman" w:cs="Times New Roman"/>
          <w:color w:val="0D0D0D"/>
          <w:sz w:val="24"/>
          <w:szCs w:val="24"/>
        </w:rPr>
        <w:t xml:space="preserve">   Resurse Umane și Administrativ </w:t>
      </w:r>
      <w:r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14:paraId="22B57F6F" w14:textId="1345D33B" w:rsidR="00DE221E" w:rsidRPr="009200B2" w:rsidRDefault="003613F8" w:rsidP="00DE22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</w:t>
      </w:r>
      <w:r w:rsidR="00DE221E" w:rsidRPr="009200B2">
        <w:rPr>
          <w:rFonts w:ascii="Times New Roman" w:hAnsi="Times New Roman" w:cs="Times New Roman"/>
          <w:color w:val="0D0D0D"/>
          <w:sz w:val="24"/>
          <w:szCs w:val="24"/>
        </w:rPr>
        <w:t xml:space="preserve">Șef Serviciu, </w:t>
      </w:r>
      <w:r w:rsidR="00DE221E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E221E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E221E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E221E" w:rsidRPr="009200B2"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</w:t>
      </w:r>
    </w:p>
    <w:p w14:paraId="22B57F70" w14:textId="5883545B" w:rsidR="00DE221E" w:rsidRPr="009200B2" w:rsidRDefault="00DE221E" w:rsidP="00DE221E">
      <w:pPr>
        <w:pStyle w:val="Heading1"/>
        <w:widowControl w:val="0"/>
        <w:suppressAutoHyphens/>
        <w:spacing w:before="0" w:after="0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  <w:t xml:space="preserve">       Doinița Maria BĂLĂNESC</w:t>
      </w:r>
      <w:r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14:paraId="22B57F71" w14:textId="77777777" w:rsidR="00DE221E" w:rsidRPr="009200B2" w:rsidRDefault="00DE221E" w:rsidP="00DE221E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57F72" w14:textId="77777777" w:rsidR="00DE221E" w:rsidRPr="009200B2" w:rsidRDefault="00DE221E" w:rsidP="00DE221E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57F73" w14:textId="77777777" w:rsidR="009200B2" w:rsidRPr="009200B2" w:rsidRDefault="009200B2" w:rsidP="00DE221E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57F74" w14:textId="77777777" w:rsidR="009200B2" w:rsidRPr="009200B2" w:rsidRDefault="009200B2" w:rsidP="00DE221E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57F75" w14:textId="77777777" w:rsidR="00DE221E" w:rsidRPr="009200B2" w:rsidRDefault="00DE221E" w:rsidP="00DE221E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57F76" w14:textId="77777777" w:rsidR="00DE221E" w:rsidRPr="009200B2" w:rsidRDefault="003613F8" w:rsidP="00DE221E">
      <w:pPr>
        <w:pStyle w:val="Heading1"/>
        <w:widowControl w:val="0"/>
        <w:suppressAutoHyphens/>
        <w:spacing w:before="0" w:after="0"/>
        <w:ind w:left="6480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</w:t>
      </w:r>
      <w:r w:rsidR="00DE221E"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>Întocmit,</w:t>
      </w:r>
    </w:p>
    <w:p w14:paraId="22B57F77" w14:textId="77777777" w:rsidR="00DE221E" w:rsidRPr="009200B2" w:rsidRDefault="003613F8" w:rsidP="003613F8">
      <w:pPr>
        <w:pStyle w:val="Heading1"/>
        <w:widowControl w:val="0"/>
        <w:suppressAutoHyphens/>
        <w:spacing w:before="0" w:after="0"/>
        <w:ind w:left="5040" w:firstLine="72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</w:t>
      </w:r>
      <w:r w:rsidR="005779D8"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>Inspector de specialitate</w:t>
      </w:r>
      <w:r w:rsidR="00DE221E"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="00DE221E" w:rsidRPr="009200B2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14:paraId="22B57F78" w14:textId="77777777" w:rsidR="00DE221E" w:rsidRPr="009200B2" w:rsidRDefault="009200B2" w:rsidP="00DE22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Pr="009200B2">
        <w:rPr>
          <w:rFonts w:ascii="Times New Roman" w:hAnsi="Times New Roman" w:cs="Times New Roman"/>
          <w:sz w:val="24"/>
          <w:szCs w:val="24"/>
        </w:rPr>
        <w:tab/>
      </w:r>
      <w:r w:rsidR="003613F8">
        <w:rPr>
          <w:rFonts w:ascii="Times New Roman" w:hAnsi="Times New Roman" w:cs="Times New Roman"/>
          <w:sz w:val="24"/>
          <w:szCs w:val="24"/>
        </w:rPr>
        <w:t xml:space="preserve">   </w:t>
      </w:r>
      <w:r w:rsidRPr="009200B2">
        <w:rPr>
          <w:rFonts w:ascii="Times New Roman" w:hAnsi="Times New Roman" w:cs="Times New Roman"/>
          <w:sz w:val="24"/>
          <w:szCs w:val="24"/>
        </w:rPr>
        <w:t xml:space="preserve">    Adela Roxana Jula</w:t>
      </w:r>
    </w:p>
    <w:p w14:paraId="22B57F79" w14:textId="77777777" w:rsidR="00723547" w:rsidRPr="009200B2" w:rsidRDefault="00723547" w:rsidP="0019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3547" w:rsidRPr="009200B2" w:rsidSect="009200B2">
      <w:pgSz w:w="12240" w:h="15840"/>
      <w:pgMar w:top="709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153"/>
    <w:multiLevelType w:val="hybridMultilevel"/>
    <w:tmpl w:val="F1922934"/>
    <w:lvl w:ilvl="0" w:tplc="A0546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6216"/>
    <w:multiLevelType w:val="hybridMultilevel"/>
    <w:tmpl w:val="85F0B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B5B01"/>
    <w:multiLevelType w:val="hybridMultilevel"/>
    <w:tmpl w:val="47A02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A9F"/>
    <w:multiLevelType w:val="hybridMultilevel"/>
    <w:tmpl w:val="D49CD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F1B2A"/>
    <w:multiLevelType w:val="hybridMultilevel"/>
    <w:tmpl w:val="E4BA7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86E"/>
    <w:multiLevelType w:val="hybridMultilevel"/>
    <w:tmpl w:val="251A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61FF2"/>
    <w:multiLevelType w:val="hybridMultilevel"/>
    <w:tmpl w:val="5D52A0D6"/>
    <w:lvl w:ilvl="0" w:tplc="59B290C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D1B09"/>
    <w:multiLevelType w:val="hybridMultilevel"/>
    <w:tmpl w:val="345C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F576A"/>
    <w:multiLevelType w:val="hybridMultilevel"/>
    <w:tmpl w:val="798A48EA"/>
    <w:lvl w:ilvl="0" w:tplc="C0306D6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D0871"/>
    <w:multiLevelType w:val="hybridMultilevel"/>
    <w:tmpl w:val="3536B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9B2"/>
    <w:rsid w:val="00056484"/>
    <w:rsid w:val="000A005A"/>
    <w:rsid w:val="000D3844"/>
    <w:rsid w:val="000E62DD"/>
    <w:rsid w:val="000F22CD"/>
    <w:rsid w:val="00107FAA"/>
    <w:rsid w:val="001363B2"/>
    <w:rsid w:val="001747FD"/>
    <w:rsid w:val="0019278D"/>
    <w:rsid w:val="00192DC3"/>
    <w:rsid w:val="001C65C5"/>
    <w:rsid w:val="001D5919"/>
    <w:rsid w:val="001E2522"/>
    <w:rsid w:val="001E32F0"/>
    <w:rsid w:val="001E7BF2"/>
    <w:rsid w:val="002059B2"/>
    <w:rsid w:val="00224024"/>
    <w:rsid w:val="002D4F94"/>
    <w:rsid w:val="002E751D"/>
    <w:rsid w:val="002E76BA"/>
    <w:rsid w:val="002F3E61"/>
    <w:rsid w:val="003033D9"/>
    <w:rsid w:val="00307225"/>
    <w:rsid w:val="003508FC"/>
    <w:rsid w:val="003613F8"/>
    <w:rsid w:val="003732D0"/>
    <w:rsid w:val="00383DAE"/>
    <w:rsid w:val="00392290"/>
    <w:rsid w:val="003A25F1"/>
    <w:rsid w:val="0042195C"/>
    <w:rsid w:val="00446E8B"/>
    <w:rsid w:val="00472709"/>
    <w:rsid w:val="00493E45"/>
    <w:rsid w:val="004A4D2F"/>
    <w:rsid w:val="0050192B"/>
    <w:rsid w:val="005779D8"/>
    <w:rsid w:val="00593DCA"/>
    <w:rsid w:val="005A1C26"/>
    <w:rsid w:val="005B2AE5"/>
    <w:rsid w:val="006010BC"/>
    <w:rsid w:val="00604610"/>
    <w:rsid w:val="00677833"/>
    <w:rsid w:val="006908C0"/>
    <w:rsid w:val="006B5867"/>
    <w:rsid w:val="006D0E29"/>
    <w:rsid w:val="006E3B5E"/>
    <w:rsid w:val="006F580D"/>
    <w:rsid w:val="00710F6A"/>
    <w:rsid w:val="00723547"/>
    <w:rsid w:val="007944B7"/>
    <w:rsid w:val="007C111E"/>
    <w:rsid w:val="007C2B52"/>
    <w:rsid w:val="008269B4"/>
    <w:rsid w:val="00846887"/>
    <w:rsid w:val="00865D88"/>
    <w:rsid w:val="008A674C"/>
    <w:rsid w:val="008C68D2"/>
    <w:rsid w:val="00912D85"/>
    <w:rsid w:val="00915DEC"/>
    <w:rsid w:val="009200B2"/>
    <w:rsid w:val="0092191C"/>
    <w:rsid w:val="00927149"/>
    <w:rsid w:val="00943418"/>
    <w:rsid w:val="00951596"/>
    <w:rsid w:val="00974C1F"/>
    <w:rsid w:val="00997DBE"/>
    <w:rsid w:val="009B1AC1"/>
    <w:rsid w:val="00A14743"/>
    <w:rsid w:val="00A31D91"/>
    <w:rsid w:val="00A84DC5"/>
    <w:rsid w:val="00AE52DF"/>
    <w:rsid w:val="00B66BDC"/>
    <w:rsid w:val="00BA61F4"/>
    <w:rsid w:val="00BE4EEA"/>
    <w:rsid w:val="00C2453E"/>
    <w:rsid w:val="00C44EE7"/>
    <w:rsid w:val="00C4507E"/>
    <w:rsid w:val="00C451FC"/>
    <w:rsid w:val="00C75F81"/>
    <w:rsid w:val="00C909E1"/>
    <w:rsid w:val="00C958B1"/>
    <w:rsid w:val="00CD445B"/>
    <w:rsid w:val="00CE21D8"/>
    <w:rsid w:val="00D036DB"/>
    <w:rsid w:val="00D26D2E"/>
    <w:rsid w:val="00D46836"/>
    <w:rsid w:val="00D53E91"/>
    <w:rsid w:val="00D81249"/>
    <w:rsid w:val="00D90BB8"/>
    <w:rsid w:val="00DE221E"/>
    <w:rsid w:val="00DF1889"/>
    <w:rsid w:val="00E15B69"/>
    <w:rsid w:val="00E2251B"/>
    <w:rsid w:val="00ED1414"/>
    <w:rsid w:val="00F10885"/>
    <w:rsid w:val="00F13E3D"/>
    <w:rsid w:val="00F328FB"/>
    <w:rsid w:val="00F512F3"/>
    <w:rsid w:val="00F5234D"/>
    <w:rsid w:val="00F57259"/>
    <w:rsid w:val="00F61E59"/>
    <w:rsid w:val="00FD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57F2C"/>
  <w15:docId w15:val="{106B1A5A-5EC3-4171-A0F9-D7DBD9C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F3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4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9B2"/>
    <w:rPr>
      <w:color w:val="0000FF" w:themeColor="hyperlink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2059B2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72354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2F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2DC3"/>
    <w:pPr>
      <w:tabs>
        <w:tab w:val="center" w:pos="4153"/>
        <w:tab w:val="right" w:pos="8306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92DC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D1414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paragraph" w:customStyle="1" w:styleId="Standard">
    <w:name w:val="Standard"/>
    <w:rsid w:val="00ED14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rsid w:val="00F13E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13E3D"/>
    <w:rPr>
      <w:rFonts w:ascii="Courier New" w:eastAsia="Times New Roman" w:hAnsi="Courier New" w:cs="Times New Roman"/>
      <w:sz w:val="20"/>
      <w:szCs w:val="20"/>
      <w:lang w:val="ro-RO" w:eastAsia="ar-SA"/>
    </w:rPr>
  </w:style>
  <w:style w:type="paragraph" w:customStyle="1" w:styleId="DefaultText">
    <w:name w:val="Default Text"/>
    <w:basedOn w:val="Normal"/>
    <w:link w:val="DefaultTextChar"/>
    <w:rsid w:val="002E76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Char">
    <w:name w:val="Default Text Char"/>
    <w:link w:val="DefaultText"/>
    <w:rsid w:val="002E76BA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mpt.ro" TargetMode="External"/><Relationship Id="rId3" Type="http://schemas.openxmlformats.org/officeDocument/2006/relationships/styles" Target="styles.xml"/><Relationship Id="rId7" Type="http://schemas.openxmlformats.org/officeDocument/2006/relationships/hyperlink" Target="mailto:dgamp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C52B-AFD3-49F5-89A8-610D3DAB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414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jurcaana</dc:creator>
  <cp:keywords/>
  <dc:description/>
  <cp:lastModifiedBy>Roxana</cp:lastModifiedBy>
  <cp:revision>21</cp:revision>
  <cp:lastPrinted>2022-08-30T08:01:00Z</cp:lastPrinted>
  <dcterms:created xsi:type="dcterms:W3CDTF">2022-03-29T05:31:00Z</dcterms:created>
  <dcterms:modified xsi:type="dcterms:W3CDTF">2022-08-30T08:01:00Z</dcterms:modified>
</cp:coreProperties>
</file>